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AB5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┌─────────┐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AC408A">
        <w:rPr>
          <w:rFonts w:ascii="Times New Roman" w:hAnsi="Times New Roman" w:cs="Times New Roman"/>
          <w:sz w:val="18"/>
          <w:szCs w:val="18"/>
        </w:rPr>
        <w:t xml:space="preserve">Код формы по </w:t>
      </w:r>
      <w:hyperlink r:id="rId4" w:history="1">
        <w:r w:rsidRPr="00AC408A">
          <w:rPr>
            <w:rFonts w:ascii="Times New Roman" w:hAnsi="Times New Roman" w:cs="Times New Roman"/>
            <w:color w:val="0000FF"/>
            <w:sz w:val="18"/>
            <w:szCs w:val="18"/>
          </w:rPr>
          <w:t>ОКУД</w:t>
        </w:r>
      </w:hyperlink>
      <w:r w:rsidRPr="00AC408A">
        <w:rPr>
          <w:rFonts w:ascii="Times New Roman" w:hAnsi="Times New Roman" w:cs="Times New Roman"/>
          <w:sz w:val="18"/>
          <w:szCs w:val="18"/>
        </w:rPr>
        <w:t xml:space="preserve"> </w:t>
      </w:r>
      <w:r w:rsidR="00AC408A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C408A">
        <w:rPr>
          <w:rFonts w:ascii="Times New Roman" w:hAnsi="Times New Roman" w:cs="Times New Roman"/>
          <w:sz w:val="18"/>
          <w:szCs w:val="18"/>
        </w:rPr>
        <w:t>│ 0503166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AC408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└─────────┘</w:t>
      </w:r>
    </w:p>
    <w:p w:rsidR="00E71D49" w:rsidRPr="00AC408A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408A">
        <w:rPr>
          <w:rFonts w:ascii="Times New Roman" w:hAnsi="Times New Roman" w:cs="Times New Roman"/>
          <w:sz w:val="24"/>
          <w:szCs w:val="24"/>
        </w:rPr>
        <w:t xml:space="preserve">  </w:t>
      </w:r>
      <w:r w:rsidR="00473CEC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08A">
        <w:rPr>
          <w:rFonts w:ascii="Times New Roman" w:hAnsi="Times New Roman" w:cs="Times New Roman"/>
          <w:sz w:val="24"/>
          <w:szCs w:val="24"/>
        </w:rPr>
        <w:t xml:space="preserve">     Сведения об исполнении мероприятий в рамках целевых программ</w:t>
      </w:r>
    </w:p>
    <w:p w:rsidR="00E71D49" w:rsidRPr="00AC408A" w:rsidRDefault="00473CEC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81AB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71D49" w:rsidRPr="00AC408A">
        <w:rPr>
          <w:rFonts w:ascii="Times New Roman" w:hAnsi="Times New Roman" w:cs="Times New Roman"/>
          <w:sz w:val="24"/>
          <w:szCs w:val="24"/>
        </w:rPr>
        <w:t>Дополнительные сведения о мероприятиях _______________________</w:t>
      </w:r>
    </w:p>
    <w:tbl>
      <w:tblPr>
        <w:tblW w:w="11199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729"/>
        <w:gridCol w:w="1920"/>
        <w:gridCol w:w="1737"/>
        <w:gridCol w:w="1560"/>
        <w:gridCol w:w="1275"/>
        <w:gridCol w:w="1418"/>
      </w:tblGrid>
      <w:tr w:rsidR="00E71D49" w:rsidRPr="006D0AF6" w:rsidTr="00881AB5">
        <w:trPr>
          <w:trHeight w:val="7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Наименование программы, подпрограммы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Код целевой статьи расходов по бюджетной классификации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Исполнено,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Не исполнено, </w:t>
            </w:r>
            <w:proofErr w:type="spellStart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Причины отклонений</w:t>
            </w:r>
          </w:p>
        </w:tc>
      </w:tr>
      <w:tr w:rsidR="00E71D49" w:rsidRPr="006D0AF6" w:rsidTr="003175D4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B41F4" w:rsidRPr="006D0AF6" w:rsidTr="00881AB5">
        <w:trPr>
          <w:trHeight w:val="20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1A3D68" w:rsidP="001A3D68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Государственная программа</w:t>
            </w:r>
            <w:r w:rsidRPr="006D0AF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«Формирование современной городской среды Брянской области» региональный проект</w:t>
            </w:r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"Формирование комфортной городской среды"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8B41F4" w:rsidP="001A3D6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  <w:r w:rsidRPr="006D0AF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104AD6" w:rsidRPr="006D0A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6D0AF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F2</w:t>
            </w:r>
            <w:r w:rsidR="001A3D68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BC1E88" w:rsidP="00BC1E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Региональный проект «</w:t>
            </w:r>
            <w:r w:rsidR="00861BA2" w:rsidRPr="006D0A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Формирование комфортной</w:t>
            </w:r>
            <w:r w:rsidRPr="006D0A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городской среды (Брянская область)»</w:t>
            </w:r>
          </w:p>
          <w:p w:rsidR="00AF76C0" w:rsidRDefault="00861BA2" w:rsidP="00AF76C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(благоустройство дворовой территории по ул. </w:t>
            </w:r>
            <w:r w:rsidR="00AF76C0">
              <w:rPr>
                <w:rFonts w:ascii="Times New Roman" w:hAnsi="Times New Roman" w:cs="Times New Roman"/>
                <w:sz w:val="16"/>
                <w:szCs w:val="16"/>
              </w:rPr>
              <w:t>Совхозная д.1</w:t>
            </w:r>
          </w:p>
          <w:p w:rsidR="00861BA2" w:rsidRPr="006D0AF6" w:rsidRDefault="00AF76C0" w:rsidP="00AF76C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61BA2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общественной 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пляж озеро </w:t>
            </w:r>
            <w:r w:rsidR="00D91F12">
              <w:rPr>
                <w:rFonts w:ascii="Times New Roman" w:hAnsi="Times New Roman" w:cs="Times New Roman"/>
                <w:sz w:val="16"/>
                <w:szCs w:val="16"/>
              </w:rPr>
              <w:t>Новое)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F66A9F" w:rsidP="00F66A9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964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561,04</w:t>
            </w:r>
            <w:bookmarkStart w:id="0" w:name="_GoBack"/>
            <w:bookmarkEnd w:id="0"/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  в </w:t>
            </w:r>
            <w:proofErr w:type="spellStart"/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302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840,26</w:t>
            </w:r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 заинтересованных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D" w:rsidRPr="006D0AF6" w:rsidRDefault="00F66A9F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964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561,04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  в </w:t>
            </w:r>
            <w:proofErr w:type="spellStart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302</w:t>
            </w:r>
            <w:r w:rsidR="003F51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840,26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 заинтересованных лиц </w:t>
            </w: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41F4" w:rsidRPr="006D0AF6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B3B3B" w:rsidRPr="006D0AF6" w:rsidTr="00881AB5">
        <w:trPr>
          <w:trHeight w:val="27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sz w:val="16"/>
                <w:szCs w:val="16"/>
              </w:rPr>
              <w:t>Государственная программа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«Обеспечение реализации государственных полномочий в области строительства, архитектуры и развитие дорожного хозяйства Брянской области"</w:t>
            </w:r>
          </w:p>
          <w:p w:rsidR="00FB3B3B" w:rsidRPr="006D0AF6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подпрограмма «Автомобильные дороги»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14 4 07 00000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Обеспечение сохранности, восстановления и развития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22 876 285,58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22 400 976,99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476 308,59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Фактическая потребность</w:t>
            </w:r>
          </w:p>
        </w:tc>
      </w:tr>
      <w:tr w:rsidR="000A6BEA" w:rsidRPr="006D0AF6" w:rsidTr="00881AB5">
        <w:trPr>
          <w:trHeight w:val="19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6D0AF6" w:rsidRDefault="000A6BEA" w:rsidP="000A6BEA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Государственная программа </w:t>
            </w:r>
          </w:p>
          <w:p w:rsidR="000A6BEA" w:rsidRPr="006D0AF6" w:rsidRDefault="000A6BEA" w:rsidP="000A6BEA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Развитие топливно-энергетического комплекса и жилищно-коммунального хозяйства Брянской области»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6D0AF6" w:rsidRDefault="000A6BEA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14 4 10 0000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Default="000A6BEA" w:rsidP="00FB3B3B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по подготовке объектов жилищно-коммунального хозяйства к зиме </w:t>
            </w:r>
          </w:p>
          <w:p w:rsidR="000A6BEA" w:rsidRPr="006D0AF6" w:rsidRDefault="000A6BEA" w:rsidP="00FB3B3B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(капитальный ремонт водопроводной сети по ул. Заречной в г. Унеча Брянской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Default="000A6BEA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742 105,26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Default="000A6BEA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742 105,26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Default="000A6BEA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6D0AF6" w:rsidRDefault="000A6BEA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3B3B" w:rsidRPr="006D0AF6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Государственная программа </w:t>
            </w:r>
          </w:p>
          <w:p w:rsidR="00FB3B3B" w:rsidRPr="006D0AF6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Развитие топливно-энергетического комплекса и жилищно-коммунального хозяйства Брянской области» подпрограмма «Чистая вода»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14  4 11 00000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сетей водоснабжения по ул. Локомотивная, ул.23Съезда </w:t>
            </w:r>
            <w:r w:rsidR="00DB1EEC">
              <w:rPr>
                <w:rFonts w:ascii="Times New Roman" w:hAnsi="Times New Roman" w:cs="Times New Roman"/>
                <w:sz w:val="16"/>
                <w:szCs w:val="16"/>
              </w:rPr>
              <w:t>КПСС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B1EEC">
              <w:rPr>
                <w:rFonts w:ascii="Times New Roman" w:hAnsi="Times New Roman" w:cs="Times New Roman"/>
                <w:sz w:val="16"/>
                <w:szCs w:val="16"/>
              </w:rPr>
              <w:t>г. Унеча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Унечского района Брянской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DB1EEC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DB1EEC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6D0AF6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00E0E" w:rsidRPr="006D0AF6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Государственная программа </w:t>
            </w:r>
          </w:p>
          <w:p w:rsidR="00100E0E" w:rsidRPr="006D0AF6" w:rsidRDefault="00100E0E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«Региональная политика Брянской области»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14 4 13 0000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Default="00100E0E" w:rsidP="00100E0E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инициативных проектов («Ремонт и благоустройство памятника «Место расстрела советских граждан» расположенного по ул. Октябрьской в г. Унеча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 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районе водокачки)»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2 500 000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2 499 982,27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100E0E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00E0E">
              <w:rPr>
                <w:rFonts w:ascii="Times New Roman" w:hAnsi="Times New Roman" w:cs="Times New Roman"/>
                <w:sz w:val="16"/>
                <w:szCs w:val="16"/>
              </w:rPr>
              <w:t>17,73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Фактическая потребность</w:t>
            </w:r>
          </w:p>
        </w:tc>
      </w:tr>
      <w:tr w:rsidR="00100E0E" w:rsidRPr="006D0AF6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Государственная программа </w:t>
            </w:r>
          </w:p>
          <w:p w:rsidR="00100E0E" w:rsidRPr="006D0AF6" w:rsidRDefault="00100E0E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«Обеспечение реализации государственных полномочий в области строительства, 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архитектуры и развитие дорожного хозяйства Брянской области»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14 4 18 00000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и реконструкция канализационных сетей и канализационных коллекторов ы </w:t>
            </w:r>
            <w:proofErr w:type="spellStart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г.Унеча</w:t>
            </w:r>
            <w:proofErr w:type="spellEnd"/>
          </w:p>
          <w:p w:rsidR="00100E0E" w:rsidRPr="006D0AF6" w:rsidRDefault="00100E0E" w:rsidP="00100E0E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00E0E" w:rsidRPr="006D0AF6" w:rsidRDefault="00100E0E" w:rsidP="00100E0E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(Самотечный коллектор по ул.23 Сентября в 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квартале «А» до ул. Транспортной г. Унеча, Брянская область;</w:t>
            </w:r>
          </w:p>
          <w:p w:rsidR="00100E0E" w:rsidRPr="006D0AF6" w:rsidRDefault="00100E0E" w:rsidP="00100E0E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Наружные сети канализации по ул. Комарова в г. Унеча Брянской области)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D91F12" w:rsidP="00D91F1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2 929 765,15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D91F12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2 929 765,15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6D0AF6" w:rsidRDefault="00100E0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C6788" w:rsidRPr="006D0AF6" w:rsidRDefault="003C6788" w:rsidP="00FD1FA2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3C6788" w:rsidRPr="006D0AF6" w:rsidSect="00881AB5">
      <w:pgSz w:w="11906" w:h="16838"/>
      <w:pgMar w:top="0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FD"/>
    <w:rsid w:val="00081263"/>
    <w:rsid w:val="000977F6"/>
    <w:rsid w:val="000A6BEA"/>
    <w:rsid w:val="00100E0E"/>
    <w:rsid w:val="00104AD6"/>
    <w:rsid w:val="0018075C"/>
    <w:rsid w:val="001941B4"/>
    <w:rsid w:val="001A3D68"/>
    <w:rsid w:val="00230BBE"/>
    <w:rsid w:val="00244336"/>
    <w:rsid w:val="00267F18"/>
    <w:rsid w:val="002852A6"/>
    <w:rsid w:val="002D1B08"/>
    <w:rsid w:val="002E37C9"/>
    <w:rsid w:val="003157EB"/>
    <w:rsid w:val="003175D4"/>
    <w:rsid w:val="00347DD3"/>
    <w:rsid w:val="00354EFD"/>
    <w:rsid w:val="00364811"/>
    <w:rsid w:val="00381C69"/>
    <w:rsid w:val="00384239"/>
    <w:rsid w:val="00385BDD"/>
    <w:rsid w:val="003937A8"/>
    <w:rsid w:val="003C6788"/>
    <w:rsid w:val="003F0430"/>
    <w:rsid w:val="003F5140"/>
    <w:rsid w:val="00400D11"/>
    <w:rsid w:val="00403EAB"/>
    <w:rsid w:val="004324A9"/>
    <w:rsid w:val="0043268A"/>
    <w:rsid w:val="00432C33"/>
    <w:rsid w:val="0046311C"/>
    <w:rsid w:val="004735A5"/>
    <w:rsid w:val="00473CEC"/>
    <w:rsid w:val="00524AA1"/>
    <w:rsid w:val="0059081F"/>
    <w:rsid w:val="00600028"/>
    <w:rsid w:val="00627A77"/>
    <w:rsid w:val="00653AB9"/>
    <w:rsid w:val="00697E46"/>
    <w:rsid w:val="006D0AF6"/>
    <w:rsid w:val="00715B19"/>
    <w:rsid w:val="00794514"/>
    <w:rsid w:val="007C1CE8"/>
    <w:rsid w:val="00824703"/>
    <w:rsid w:val="00843284"/>
    <w:rsid w:val="00853F60"/>
    <w:rsid w:val="00861BA2"/>
    <w:rsid w:val="00876680"/>
    <w:rsid w:val="00881AB5"/>
    <w:rsid w:val="008B41F4"/>
    <w:rsid w:val="008C154E"/>
    <w:rsid w:val="008D6C51"/>
    <w:rsid w:val="00943CB2"/>
    <w:rsid w:val="009738D6"/>
    <w:rsid w:val="00990673"/>
    <w:rsid w:val="009A5DF4"/>
    <w:rsid w:val="009D0130"/>
    <w:rsid w:val="00A30187"/>
    <w:rsid w:val="00A77826"/>
    <w:rsid w:val="00AC408A"/>
    <w:rsid w:val="00AF76C0"/>
    <w:rsid w:val="00B20864"/>
    <w:rsid w:val="00B631F0"/>
    <w:rsid w:val="00BB4F20"/>
    <w:rsid w:val="00BC1E88"/>
    <w:rsid w:val="00BE4C6A"/>
    <w:rsid w:val="00C33584"/>
    <w:rsid w:val="00CA256B"/>
    <w:rsid w:val="00CC4F29"/>
    <w:rsid w:val="00D23900"/>
    <w:rsid w:val="00D33D5F"/>
    <w:rsid w:val="00D5527D"/>
    <w:rsid w:val="00D91F12"/>
    <w:rsid w:val="00DA3351"/>
    <w:rsid w:val="00DB1EEC"/>
    <w:rsid w:val="00DB4D49"/>
    <w:rsid w:val="00DF1234"/>
    <w:rsid w:val="00E27EAD"/>
    <w:rsid w:val="00E459D7"/>
    <w:rsid w:val="00E561ED"/>
    <w:rsid w:val="00E71D49"/>
    <w:rsid w:val="00F30806"/>
    <w:rsid w:val="00F66A9F"/>
    <w:rsid w:val="00F82987"/>
    <w:rsid w:val="00F9602D"/>
    <w:rsid w:val="00F97725"/>
    <w:rsid w:val="00FB3B3B"/>
    <w:rsid w:val="00FD1FA2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B2C9-0B30-46BF-943C-85CFAACF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20CB7505565C3077A36D934CCD4EC6CEC9DBA06DB08EAEC8B59C1BDVB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51</cp:revision>
  <cp:lastPrinted>2021-03-25T13:08:00Z</cp:lastPrinted>
  <dcterms:created xsi:type="dcterms:W3CDTF">2017-03-23T08:27:00Z</dcterms:created>
  <dcterms:modified xsi:type="dcterms:W3CDTF">2024-03-22T13:22:00Z</dcterms:modified>
</cp:coreProperties>
</file>